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BD" w:rsidRPr="005148B4" w:rsidRDefault="005523BC" w:rsidP="005148B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48B4">
        <w:rPr>
          <w:rFonts w:ascii="Times New Roman" w:hAnsi="Times New Roman" w:cs="Times New Roman"/>
          <w:b/>
          <w:sz w:val="28"/>
          <w:szCs w:val="28"/>
        </w:rPr>
        <w:t>Игры на уроках РКИ</w:t>
      </w:r>
    </w:p>
    <w:p w:rsidR="005523BC" w:rsidRPr="005148B4" w:rsidRDefault="005523BC" w:rsidP="005148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23BC" w:rsidRPr="005148B4" w:rsidRDefault="005523BC" w:rsidP="005148B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48B4">
        <w:rPr>
          <w:rFonts w:ascii="Times New Roman" w:hAnsi="Times New Roman" w:cs="Times New Roman"/>
          <w:b/>
          <w:sz w:val="28"/>
          <w:szCs w:val="28"/>
        </w:rPr>
        <w:t>План вебинара:</w:t>
      </w:r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Игра как методический приём. Цель игры на уроке.</w:t>
      </w:r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Функции игр.</w:t>
      </w:r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Важные условия успешной организации игры на уроке</w:t>
      </w:r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Как сделана хорошая игра?</w:t>
      </w:r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Как организовать игру на уроке РКИ?</w:t>
      </w:r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Какие бывают игры?</w:t>
      </w:r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Игры на уроках РКИ</w:t>
      </w:r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Как разделить участников на пары?</w:t>
      </w:r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Как разделить участников на МИНИ-ГРУППЫ ?</w:t>
      </w:r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Примеры игр. </w:t>
      </w:r>
    </w:p>
    <w:p w:rsidR="0010501E" w:rsidRPr="005148B4" w:rsidRDefault="0010501E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-О чём бы нам поговорить?</w:t>
      </w:r>
    </w:p>
    <w:p w:rsidR="0010501E" w:rsidRPr="005148B4" w:rsidRDefault="0010501E" w:rsidP="005148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 </w:t>
      </w:r>
      <w:r w:rsidRPr="005148B4">
        <w:rPr>
          <w:rFonts w:ascii="Times New Roman" w:hAnsi="Times New Roman" w:cs="Times New Roman"/>
          <w:sz w:val="28"/>
          <w:szCs w:val="28"/>
        </w:rPr>
        <w:tab/>
        <w:t>- Игра «Таинственные незнакомцы»</w:t>
      </w:r>
    </w:p>
    <w:p w:rsidR="0010501E" w:rsidRPr="005148B4" w:rsidRDefault="0010501E" w:rsidP="005148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- Игра Умная мышь </w:t>
      </w:r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Как организовать хорошую дискуссию?</w:t>
      </w:r>
    </w:p>
    <w:p w:rsidR="0010501E" w:rsidRPr="005148B4" w:rsidRDefault="0010501E" w:rsidP="005148B4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Что нужно знать о ролевых играх?</w:t>
      </w:r>
    </w:p>
    <w:p w:rsidR="0010501E" w:rsidRPr="005148B4" w:rsidRDefault="0010501E" w:rsidP="005148B4">
      <w:pPr>
        <w:pStyle w:val="a4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-Игра «Кораблекрушение»</w:t>
      </w:r>
    </w:p>
    <w:p w:rsidR="0010501E" w:rsidRDefault="0010501E" w:rsidP="005148B4">
      <w:pPr>
        <w:pStyle w:val="a4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13. Список литературы по теме «Игры на уроке РКИ»</w:t>
      </w:r>
    </w:p>
    <w:p w:rsidR="002B1CAA" w:rsidRPr="005148B4" w:rsidRDefault="002B1CAA" w:rsidP="005148B4">
      <w:pPr>
        <w:pStyle w:val="a4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14.Задание для самостоятельной работы</w:t>
      </w:r>
    </w:p>
    <w:p w:rsidR="005148B4" w:rsidRPr="005148B4" w:rsidRDefault="005148B4" w:rsidP="005148B4">
      <w:pPr>
        <w:pStyle w:val="a4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46120" w:rsidRPr="005148B4" w:rsidRDefault="005148B4" w:rsidP="0094612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46120" w:rsidRPr="005148B4">
        <w:rPr>
          <w:rFonts w:ascii="Times New Roman" w:hAnsi="Times New Roman" w:cs="Times New Roman"/>
          <w:b/>
          <w:sz w:val="28"/>
          <w:szCs w:val="28"/>
        </w:rPr>
        <w:lastRenderedPageBreak/>
        <w:t>Учебные пособия «Игры на уроке РКИ»</w:t>
      </w:r>
    </w:p>
    <w:p w:rsidR="00946120" w:rsidRPr="005148B4" w:rsidRDefault="00946120" w:rsidP="0094612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 xml:space="preserve">​ </w:t>
      </w:r>
      <w:proofErr w:type="spellStart"/>
      <w:r w:rsidRPr="005148B4">
        <w:rPr>
          <w:sz w:val="28"/>
          <w:szCs w:val="28"/>
        </w:rPr>
        <w:t>Закорчевная</w:t>
      </w:r>
      <w:proofErr w:type="spellEnd"/>
      <w:r w:rsidRPr="005148B4">
        <w:rPr>
          <w:sz w:val="28"/>
          <w:szCs w:val="28"/>
        </w:rPr>
        <w:t>, Л.Р. Русский язык. Игровое пособие для начинающих. М.: Флинта, 2019. 160 с.​</w:t>
      </w:r>
    </w:p>
    <w:p w:rsidR="00946120" w:rsidRPr="005148B4" w:rsidRDefault="00946120" w:rsidP="0094612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>Леонтьева А. Л. 50 игр на уроках русского языка:​</w:t>
      </w:r>
      <w:r w:rsidRPr="005148B4">
        <w:rPr>
          <w:sz w:val="28"/>
          <w:szCs w:val="28"/>
        </w:rPr>
        <w:br/>
        <w:t>Учебное пособие. Русский язык, курсы. 2018. — 104 с.​</w:t>
      </w:r>
    </w:p>
    <w:p w:rsidR="00946120" w:rsidRPr="005148B4" w:rsidRDefault="00946120" w:rsidP="0094612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>Колесова Д.В., Харитонов А.А. Игра слов, во что и как играть на уроке русского языка, учебное пособие. Златоуст, 2011. - 152 с.​</w:t>
      </w:r>
    </w:p>
    <w:p w:rsidR="00946120" w:rsidRPr="005148B4" w:rsidRDefault="00946120" w:rsidP="0094612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5148B4">
        <w:rPr>
          <w:sz w:val="28"/>
          <w:szCs w:val="28"/>
        </w:rPr>
        <w:t>Штельтер</w:t>
      </w:r>
      <w:proofErr w:type="spellEnd"/>
      <w:r w:rsidRPr="005148B4">
        <w:rPr>
          <w:sz w:val="28"/>
          <w:szCs w:val="28"/>
        </w:rPr>
        <w:t xml:space="preserve"> О. В этой маленькой корзинке... Игры на уроке русского языка. Выпуск 1. Выпуск 2. Златоуст, 2015, 2017.​</w:t>
      </w:r>
    </w:p>
    <w:p w:rsidR="00946120" w:rsidRPr="005148B4" w:rsidRDefault="00946120" w:rsidP="0094612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 xml:space="preserve">Деменева К.А., </w:t>
      </w:r>
      <w:proofErr w:type="spellStart"/>
      <w:r w:rsidRPr="005148B4">
        <w:rPr>
          <w:sz w:val="28"/>
          <w:szCs w:val="28"/>
        </w:rPr>
        <w:t>Адясова</w:t>
      </w:r>
      <w:proofErr w:type="spellEnd"/>
      <w:r w:rsidRPr="005148B4">
        <w:rPr>
          <w:sz w:val="28"/>
          <w:szCs w:val="28"/>
        </w:rPr>
        <w:t xml:space="preserve"> Л.Е. Лингвострановедческая олимпиада по русскому языку для иностранцев: тесты, задания, игры. Златоуст, 2017. -308 с.​</w:t>
      </w:r>
    </w:p>
    <w:p w:rsidR="00946120" w:rsidRPr="005148B4" w:rsidRDefault="00946120" w:rsidP="0094612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5148B4">
        <w:rPr>
          <w:sz w:val="28"/>
          <w:szCs w:val="28"/>
        </w:rPr>
        <w:t>Калюга</w:t>
      </w:r>
      <w:proofErr w:type="spellEnd"/>
      <w:r w:rsidRPr="005148B4">
        <w:rPr>
          <w:sz w:val="28"/>
          <w:szCs w:val="28"/>
        </w:rPr>
        <w:t xml:space="preserve"> М. Русский язык: игры, загадки, упражнения. Златоуст, 2016. – 152 с.​</w:t>
      </w:r>
    </w:p>
    <w:p w:rsidR="00946120" w:rsidRPr="005148B4" w:rsidRDefault="00946120" w:rsidP="0094612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>Р.Тодорова, Р. Димитрова. Приглашаем театр на уроки РКИ. Сценарии уроков по русскому языку как иностранному. Русский язык. Курсы. 2015, - 104 с.​</w:t>
      </w:r>
    </w:p>
    <w:p w:rsidR="00946120" w:rsidRPr="005148B4" w:rsidRDefault="00946120" w:rsidP="0094612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>Старовойтова И.А Русская лексика в заданиях и кроссвордах. Златоуст. 2012. - 80 с.​</w:t>
      </w:r>
    </w:p>
    <w:p w:rsidR="00946120" w:rsidRPr="005148B4" w:rsidRDefault="00946120" w:rsidP="0094612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946120" w:rsidRPr="005148B4" w:rsidRDefault="00946120" w:rsidP="0094612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148B4">
        <w:rPr>
          <w:sz w:val="28"/>
          <w:szCs w:val="28"/>
        </w:rPr>
        <w:t>Серия «Карты, карточки, картинки…» от издательства «Златоуст»​</w:t>
      </w:r>
    </w:p>
    <w:p w:rsidR="00946120" w:rsidRPr="005148B4" w:rsidRDefault="00946120" w:rsidP="0094612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5148B4">
        <w:rPr>
          <w:sz w:val="28"/>
          <w:szCs w:val="28"/>
        </w:rPr>
        <w:t>Штыленко</w:t>
      </w:r>
      <w:proofErr w:type="spellEnd"/>
      <w:r w:rsidRPr="005148B4">
        <w:rPr>
          <w:sz w:val="28"/>
          <w:szCs w:val="28"/>
        </w:rPr>
        <w:t xml:space="preserve"> Е. Л. и др. «Карты, карточки, картинки…» </w:t>
      </w:r>
      <w:proofErr w:type="spellStart"/>
      <w:r w:rsidRPr="005148B4">
        <w:rPr>
          <w:sz w:val="28"/>
          <w:szCs w:val="28"/>
        </w:rPr>
        <w:t>Вып</w:t>
      </w:r>
      <w:proofErr w:type="spellEnd"/>
      <w:r w:rsidRPr="005148B4">
        <w:rPr>
          <w:sz w:val="28"/>
          <w:szCs w:val="28"/>
        </w:rPr>
        <w:t>. 1. : Падежи.​</w:t>
      </w:r>
    </w:p>
    <w:p w:rsidR="00946120" w:rsidRPr="005148B4" w:rsidRDefault="00946120" w:rsidP="0094612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>Кузьмина Т.В. «Карты, карточки, картинки…» Вып.2. Угадай звук!​</w:t>
      </w:r>
    </w:p>
    <w:p w:rsidR="00946120" w:rsidRPr="005148B4" w:rsidRDefault="00946120" w:rsidP="0094612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 xml:space="preserve">Кузьмина Т.В. «Карты, карточки, картинки…» </w:t>
      </w:r>
      <w:proofErr w:type="spellStart"/>
      <w:r w:rsidRPr="005148B4">
        <w:rPr>
          <w:sz w:val="28"/>
          <w:szCs w:val="28"/>
        </w:rPr>
        <w:t>Вып</w:t>
      </w:r>
      <w:proofErr w:type="spellEnd"/>
      <w:r w:rsidRPr="005148B4">
        <w:rPr>
          <w:sz w:val="28"/>
          <w:szCs w:val="28"/>
        </w:rPr>
        <w:t>. 3. Угадай слово!​</w:t>
      </w:r>
    </w:p>
    <w:p w:rsidR="00946120" w:rsidRPr="005148B4" w:rsidRDefault="00946120" w:rsidP="0094612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5148B4">
        <w:rPr>
          <w:sz w:val="28"/>
          <w:szCs w:val="28"/>
        </w:rPr>
        <w:t>Майборода</w:t>
      </w:r>
      <w:proofErr w:type="spellEnd"/>
      <w:r w:rsidRPr="005148B4">
        <w:rPr>
          <w:sz w:val="28"/>
          <w:szCs w:val="28"/>
        </w:rPr>
        <w:t xml:space="preserve"> И.В. «Карты, карточки, картинки...» </w:t>
      </w:r>
      <w:proofErr w:type="spellStart"/>
      <w:r w:rsidRPr="005148B4">
        <w:rPr>
          <w:sz w:val="28"/>
          <w:szCs w:val="28"/>
        </w:rPr>
        <w:t>Вып</w:t>
      </w:r>
      <w:proofErr w:type="spellEnd"/>
      <w:r w:rsidRPr="005148B4">
        <w:rPr>
          <w:sz w:val="28"/>
          <w:szCs w:val="28"/>
        </w:rPr>
        <w:t>. 4. Буквы-раскраски</w:t>
      </w:r>
    </w:p>
    <w:p w:rsidR="00946120" w:rsidRPr="005148B4" w:rsidRDefault="00946120" w:rsidP="0094612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lastRenderedPageBreak/>
        <w:t xml:space="preserve">​ Мартинес </w:t>
      </w:r>
      <w:proofErr w:type="spellStart"/>
      <w:r w:rsidRPr="005148B4">
        <w:rPr>
          <w:sz w:val="28"/>
          <w:szCs w:val="28"/>
        </w:rPr>
        <w:t>Карраскоса</w:t>
      </w:r>
      <w:proofErr w:type="spellEnd"/>
      <w:r w:rsidRPr="005148B4">
        <w:rPr>
          <w:sz w:val="28"/>
          <w:szCs w:val="28"/>
        </w:rPr>
        <w:t xml:space="preserve"> Хосе Х. «Карты, карточки, картинки…» Вып.5. Я знаю. А ты знаешь?​</w:t>
      </w:r>
    </w:p>
    <w:p w:rsidR="00946120" w:rsidRPr="005148B4" w:rsidRDefault="00946120" w:rsidP="0094612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5148B4">
        <w:rPr>
          <w:sz w:val="28"/>
          <w:szCs w:val="28"/>
        </w:rPr>
        <w:t>Е.В.Нечаева</w:t>
      </w:r>
      <w:proofErr w:type="spellEnd"/>
      <w:r w:rsidRPr="005148B4">
        <w:rPr>
          <w:sz w:val="28"/>
          <w:szCs w:val="28"/>
        </w:rPr>
        <w:t xml:space="preserve">, </w:t>
      </w:r>
      <w:proofErr w:type="spellStart"/>
      <w:r w:rsidRPr="005148B4">
        <w:rPr>
          <w:sz w:val="28"/>
          <w:szCs w:val="28"/>
        </w:rPr>
        <w:t>Ю.В.Низкодуб</w:t>
      </w:r>
      <w:proofErr w:type="spellEnd"/>
      <w:r w:rsidRPr="005148B4">
        <w:rPr>
          <w:sz w:val="28"/>
          <w:szCs w:val="28"/>
        </w:rPr>
        <w:t>. Созвездие русских глаголов (лексическое лото). Выпуск 6.​</w:t>
      </w:r>
      <w:r w:rsidRPr="005148B4">
        <w:rPr>
          <w:sz w:val="28"/>
          <w:szCs w:val="28"/>
        </w:rPr>
        <w:br/>
        <w:t>Е. Протасова, И. Салатов. Вот как-то так. Жизнь в картинках.​</w:t>
      </w:r>
    </w:p>
    <w:p w:rsidR="00946120" w:rsidRPr="005148B4" w:rsidRDefault="00946120" w:rsidP="0094612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Style w:val="6qdm"/>
          <w:sz w:val="28"/>
          <w:szCs w:val="28"/>
        </w:rPr>
      </w:pPr>
    </w:p>
    <w:p w:rsidR="00946120" w:rsidRPr="005148B4" w:rsidRDefault="00946120" w:rsidP="0094612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148B4">
        <w:rPr>
          <w:sz w:val="28"/>
          <w:szCs w:val="28"/>
        </w:rPr>
        <w:t>Серия игр с раздаточным материалом от издательства «Русский язык. Курсы»​</w:t>
      </w:r>
    </w:p>
    <w:p w:rsidR="00946120" w:rsidRPr="005148B4" w:rsidRDefault="00946120" w:rsidP="0094612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 xml:space="preserve">Акишина А.А., </w:t>
      </w:r>
      <w:proofErr w:type="spellStart"/>
      <w:r w:rsidRPr="005148B4">
        <w:rPr>
          <w:sz w:val="28"/>
          <w:szCs w:val="28"/>
        </w:rPr>
        <w:t>Ямаути</w:t>
      </w:r>
      <w:proofErr w:type="spellEnd"/>
      <w:r w:rsidRPr="005148B4">
        <w:rPr>
          <w:sz w:val="28"/>
          <w:szCs w:val="28"/>
        </w:rPr>
        <w:t xml:space="preserve"> М. 100 русских пословиц. Пособие-игра по развитию русской речи. 2007.​</w:t>
      </w:r>
    </w:p>
    <w:p w:rsidR="00946120" w:rsidRPr="005148B4" w:rsidRDefault="00946120" w:rsidP="0094612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5148B4">
        <w:rPr>
          <w:sz w:val="28"/>
          <w:szCs w:val="28"/>
        </w:rPr>
        <w:t>Казнышкина</w:t>
      </w:r>
      <w:proofErr w:type="spellEnd"/>
      <w:r w:rsidRPr="005148B4">
        <w:rPr>
          <w:sz w:val="28"/>
          <w:szCs w:val="28"/>
        </w:rPr>
        <w:t xml:space="preserve"> И. В. Коммуникативные игры на уроках русского языка как иностранного: учебное пособие. 2012.​</w:t>
      </w:r>
    </w:p>
    <w:p w:rsidR="00946120" w:rsidRPr="005148B4" w:rsidRDefault="00946120" w:rsidP="0094612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>Пирогова Л. И. Домино из пословиц и поговорок: Пособие-игра по русскому языку. 2015​</w:t>
      </w:r>
    </w:p>
    <w:p w:rsidR="00946120" w:rsidRPr="005148B4" w:rsidRDefault="00946120" w:rsidP="0094612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>Клементьева Т. Б. Играй и запоминай русские слова! Пособие-игра по русскому языку 2009.​</w:t>
      </w:r>
    </w:p>
    <w:p w:rsidR="00946120" w:rsidRPr="005148B4" w:rsidRDefault="00946120" w:rsidP="0094612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>​ Дьяченко Л. С., Чубарова О. Э. Играем с местоимениями: пособие для начинающих изучать русский язык. 2015.​</w:t>
      </w:r>
    </w:p>
    <w:p w:rsidR="00946120" w:rsidRPr="005148B4" w:rsidRDefault="00946120" w:rsidP="0094612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5148B4">
        <w:rPr>
          <w:sz w:val="28"/>
          <w:szCs w:val="28"/>
        </w:rPr>
        <w:t>​ Клементьева Т. Б., Чубарова О. Э. Разноцветные падежи. Лото. 2007.​</w:t>
      </w:r>
    </w:p>
    <w:p w:rsidR="00946120" w:rsidRPr="005148B4" w:rsidRDefault="00946120" w:rsidP="009461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br w:type="page"/>
      </w:r>
    </w:p>
    <w:p w:rsidR="0010501E" w:rsidRPr="005148B4" w:rsidRDefault="0010501E" w:rsidP="005148B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48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 </w:t>
      </w:r>
      <w:r w:rsidR="00F95136" w:rsidRPr="005148B4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5148B4">
        <w:rPr>
          <w:rFonts w:ascii="Times New Roman" w:hAnsi="Times New Roman" w:cs="Times New Roman"/>
          <w:b/>
          <w:sz w:val="28"/>
          <w:szCs w:val="28"/>
        </w:rPr>
        <w:t>в открытом доступе:</w:t>
      </w:r>
    </w:p>
    <w:p w:rsidR="0010501E" w:rsidRPr="005148B4" w:rsidRDefault="009F3E3E" w:rsidP="005148B4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95136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Мира </w:t>
        </w:r>
        <w:proofErr w:type="spellStart"/>
        <w:r w:rsidR="00F95136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Симеунович</w:t>
        </w:r>
        <w:proofErr w:type="spellEnd"/>
      </w:hyperlink>
      <w:r w:rsidR="00F95136" w:rsidRPr="005148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0501E" w:rsidRPr="005148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«Лексико-грамматические игры на уроке РКИ с использованием карточек» </w:t>
      </w:r>
    </w:p>
    <w:p w:rsidR="0010501E" w:rsidRPr="009F3E3E" w:rsidRDefault="009F3E3E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0501E" w:rsidRPr="00946120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val="en-US" w:eastAsia="ru-RU"/>
          </w:rPr>
          <w:t>https</w:t>
        </w:r>
        <w:r w:rsidR="0010501E" w:rsidRPr="009F3E3E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eastAsia="ru-RU"/>
          </w:rPr>
          <w:t>://</w:t>
        </w:r>
        <w:r w:rsidR="0010501E" w:rsidRPr="00946120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val="en-US" w:eastAsia="ru-RU"/>
          </w:rPr>
          <w:t>ped</w:t>
        </w:r>
        <w:r w:rsidR="0010501E" w:rsidRPr="009F3E3E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eastAsia="ru-RU"/>
          </w:rPr>
          <w:t>-</w:t>
        </w:r>
        <w:r w:rsidR="0010501E" w:rsidRPr="00946120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val="en-US" w:eastAsia="ru-RU"/>
          </w:rPr>
          <w:t>kopilka</w:t>
        </w:r>
        <w:r w:rsidR="0010501E" w:rsidRPr="009F3E3E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eastAsia="ru-RU"/>
          </w:rPr>
          <w:t>.</w:t>
        </w:r>
        <w:r w:rsidR="0010501E" w:rsidRPr="00946120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val="en-US" w:eastAsia="ru-RU"/>
          </w:rPr>
          <w:t>ru</w:t>
        </w:r>
        <w:r w:rsidR="0010501E" w:rsidRPr="009F3E3E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eastAsia="ru-RU"/>
          </w:rPr>
          <w:t>/</w:t>
        </w:r>
        <w:r w:rsidR="0010501E" w:rsidRPr="00946120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val="en-US" w:eastAsia="ru-RU"/>
          </w:rPr>
          <w:t>blogs</w:t>
        </w:r>
        <w:r w:rsidR="0010501E" w:rsidRPr="009F3E3E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eastAsia="ru-RU"/>
          </w:rPr>
          <w:t>/</w:t>
        </w:r>
        <w:r w:rsidR="0010501E" w:rsidRPr="00946120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val="en-US" w:eastAsia="ru-RU"/>
          </w:rPr>
          <w:t>mira</w:t>
        </w:r>
        <w:r w:rsidR="0010501E" w:rsidRPr="009F3E3E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eastAsia="ru-RU"/>
          </w:rPr>
          <w:t>-</w:t>
        </w:r>
        <w:r w:rsidR="0010501E" w:rsidRPr="00946120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val="en-US" w:eastAsia="ru-RU"/>
          </w:rPr>
          <w:t>simeunovich</w:t>
        </w:r>
        <w:r w:rsidR="0010501E" w:rsidRPr="009F3E3E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eastAsia="ru-RU"/>
          </w:rPr>
          <w:t>/-</w:t>
        </w:r>
        <w:r w:rsidR="0010501E" w:rsidRPr="00946120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val="en-US" w:eastAsia="ru-RU"/>
          </w:rPr>
          <w:t>leksiko</w:t>
        </w:r>
        <w:r w:rsidR="0010501E" w:rsidRPr="009F3E3E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eastAsia="ru-RU"/>
          </w:rPr>
          <w:t>-</w:t>
        </w:r>
        <w:r w:rsidR="0010501E" w:rsidRPr="00946120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val="en-US" w:eastAsia="ru-RU"/>
          </w:rPr>
          <w:t>gramaticheskie</w:t>
        </w:r>
        <w:r w:rsidR="0010501E" w:rsidRPr="009F3E3E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eastAsia="ru-RU"/>
          </w:rPr>
          <w:t>-</w:t>
        </w:r>
        <w:r w:rsidR="0010501E" w:rsidRPr="00946120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val="en-US" w:eastAsia="ru-RU"/>
          </w:rPr>
          <w:t>igry</w:t>
        </w:r>
        <w:r w:rsidR="0010501E" w:rsidRPr="009F3E3E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eastAsia="ru-RU"/>
          </w:rPr>
          <w:t>-</w:t>
        </w:r>
        <w:r w:rsidR="0010501E" w:rsidRPr="00946120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val="en-US" w:eastAsia="ru-RU"/>
          </w:rPr>
          <w:t>na</w:t>
        </w:r>
        <w:r w:rsidR="0010501E" w:rsidRPr="009F3E3E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eastAsia="ru-RU"/>
          </w:rPr>
          <w:t>-</w:t>
        </w:r>
        <w:r w:rsidR="0010501E" w:rsidRPr="00946120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val="en-US" w:eastAsia="ru-RU"/>
          </w:rPr>
          <w:t>uroke</w:t>
        </w:r>
        <w:r w:rsidR="0010501E" w:rsidRPr="009F3E3E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eastAsia="ru-RU"/>
          </w:rPr>
          <w:t>-</w:t>
        </w:r>
        <w:r w:rsidR="0010501E" w:rsidRPr="00946120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val="en-US" w:eastAsia="ru-RU"/>
          </w:rPr>
          <w:t>rki</w:t>
        </w:r>
        <w:r w:rsidR="0010501E" w:rsidRPr="009F3E3E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eastAsia="ru-RU"/>
          </w:rPr>
          <w:t>-</w:t>
        </w:r>
        <w:r w:rsidR="0010501E" w:rsidRPr="00946120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val="en-US" w:eastAsia="ru-RU"/>
          </w:rPr>
          <w:t>s</w:t>
        </w:r>
        <w:r w:rsidR="0010501E" w:rsidRPr="009F3E3E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eastAsia="ru-RU"/>
          </w:rPr>
          <w:t>-</w:t>
        </w:r>
        <w:r w:rsidR="0010501E" w:rsidRPr="00946120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val="en-US" w:eastAsia="ru-RU"/>
          </w:rPr>
          <w:t>ispolzovaniem</w:t>
        </w:r>
        <w:r w:rsidR="0010501E" w:rsidRPr="009F3E3E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eastAsia="ru-RU"/>
          </w:rPr>
          <w:t>-</w:t>
        </w:r>
        <w:r w:rsidR="0010501E" w:rsidRPr="00946120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val="en-US" w:eastAsia="ru-RU"/>
          </w:rPr>
          <w:t>kartochek</w:t>
        </w:r>
        <w:r w:rsidR="0010501E" w:rsidRPr="009F3E3E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eastAsia="ru-RU"/>
          </w:rPr>
          <w:t>.</w:t>
        </w:r>
        <w:r w:rsidR="0010501E" w:rsidRPr="00946120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8"/>
            <w:szCs w:val="28"/>
            <w:lang w:val="en-US" w:eastAsia="ru-RU"/>
          </w:rPr>
          <w:t>html</w:t>
        </w:r>
      </w:hyperlink>
      <w:r w:rsidR="0010501E" w:rsidRPr="009F3E3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="0010501E" w:rsidRPr="009F3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01E" w:rsidRPr="005148B4" w:rsidRDefault="0010501E" w:rsidP="005148B4">
      <w:pPr>
        <w:pStyle w:val="1"/>
        <w:numPr>
          <w:ilvl w:val="0"/>
          <w:numId w:val="3"/>
        </w:numPr>
        <w:shd w:val="clear" w:color="auto" w:fill="FFFFFF"/>
        <w:spacing w:before="0" w:line="360" w:lineRule="auto"/>
        <w:ind w:left="0" w:firstLine="709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 w:rsidRPr="005148B4">
        <w:rPr>
          <w:rFonts w:ascii="Times New Roman" w:hAnsi="Times New Roman" w:cs="Times New Roman"/>
          <w:b w:val="0"/>
          <w:bCs w:val="0"/>
          <w:color w:val="auto"/>
        </w:rPr>
        <w:t>Игры на уроках РКИ: продвинутый этап обучения</w:t>
      </w:r>
    </w:p>
    <w:p w:rsidR="0010501E" w:rsidRPr="005148B4" w:rsidRDefault="009F3E3E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eduneo</w:t>
        </w:r>
        <w:proofErr w:type="spellEnd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igry</w:t>
        </w:r>
        <w:proofErr w:type="spellEnd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</w:t>
        </w:r>
        <w:proofErr w:type="spellEnd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urokax</w:t>
        </w:r>
        <w:proofErr w:type="spellEnd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rki</w:t>
        </w:r>
        <w:proofErr w:type="spellEnd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prodvinutyj</w:t>
        </w:r>
        <w:proofErr w:type="spellEnd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eta</w:t>
        </w:r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obucheniya</w:t>
        </w:r>
        <w:proofErr w:type="spellEnd"/>
        <w:r w:rsidR="0010501E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797796" w:rsidRPr="005148B4" w:rsidRDefault="00797796" w:rsidP="005148B4">
      <w:pPr>
        <w:pStyle w:val="1"/>
        <w:numPr>
          <w:ilvl w:val="0"/>
          <w:numId w:val="3"/>
        </w:numPr>
        <w:shd w:val="clear" w:color="auto" w:fill="FFFFFF"/>
        <w:spacing w:before="0" w:line="360" w:lineRule="auto"/>
        <w:ind w:left="0" w:firstLine="709"/>
        <w:rPr>
          <w:rFonts w:ascii="Times New Roman" w:hAnsi="Times New Roman" w:cs="Times New Roman"/>
          <w:b w:val="0"/>
          <w:bCs w:val="0"/>
          <w:color w:val="auto"/>
        </w:rPr>
      </w:pPr>
      <w:r w:rsidRPr="005148B4">
        <w:rPr>
          <w:rFonts w:ascii="Times New Roman" w:hAnsi="Times New Roman" w:cs="Times New Roman"/>
          <w:b w:val="0"/>
          <w:bCs w:val="0"/>
          <w:color w:val="auto"/>
        </w:rPr>
        <w:t xml:space="preserve">Игры на уроках РКИ. Блог Марианны </w:t>
      </w:r>
      <w:proofErr w:type="spellStart"/>
      <w:r w:rsidRPr="005148B4">
        <w:rPr>
          <w:rFonts w:ascii="Times New Roman" w:hAnsi="Times New Roman" w:cs="Times New Roman"/>
          <w:b w:val="0"/>
          <w:bCs w:val="0"/>
          <w:color w:val="auto"/>
        </w:rPr>
        <w:t>Авери</w:t>
      </w:r>
      <w:proofErr w:type="spellEnd"/>
    </w:p>
    <w:p w:rsidR="0010501E" w:rsidRPr="005148B4" w:rsidRDefault="009F3E3E" w:rsidP="005148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97796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https://sorokad.com/2018/07/05/%D0%B8%D0%B3%D1%80%D1%8B-%D0%BD%D0%B0-%D1%83%D1%80%D0%BE%D0%BA%D0%B0%D1%85/</w:t>
        </w:r>
      </w:hyperlink>
    </w:p>
    <w:p w:rsidR="00797796" w:rsidRPr="005148B4" w:rsidRDefault="00797796" w:rsidP="005148B4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5148B4">
        <w:rPr>
          <w:rFonts w:ascii="Times New Roman" w:hAnsi="Times New Roman" w:cs="Times New Roman"/>
          <w:sz w:val="28"/>
          <w:szCs w:val="28"/>
        </w:rPr>
        <w:t>Шкаликова</w:t>
      </w:r>
      <w:proofErr w:type="spellEnd"/>
      <w:r w:rsidRPr="005148B4">
        <w:rPr>
          <w:rFonts w:ascii="Times New Roman" w:hAnsi="Times New Roman" w:cs="Times New Roman"/>
          <w:sz w:val="28"/>
          <w:szCs w:val="28"/>
        </w:rPr>
        <w:t>. Учебно-речевые игры на занятиях по РКИ как средство активизации речевой деятельности студентов на начальном этапе обучения.</w:t>
      </w:r>
    </w:p>
    <w:p w:rsidR="00797796" w:rsidRPr="005148B4" w:rsidRDefault="00797796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http://journals.rudn.ru/polylinguality/article/viewFile/2072/1545</w:t>
        </w:r>
      </w:hyperlink>
    </w:p>
    <w:p w:rsidR="00797796" w:rsidRPr="005148B4" w:rsidRDefault="00797796" w:rsidP="005148B4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Pr="005148B4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5148B4">
        <w:rPr>
          <w:rFonts w:ascii="Times New Roman" w:hAnsi="Times New Roman" w:cs="Times New Roman"/>
          <w:sz w:val="28"/>
          <w:szCs w:val="28"/>
        </w:rPr>
        <w:t xml:space="preserve">.  Лингвистические игры на уроках русского и иностранного языка в аспекте формирования коммуникативной компетентности учащихся </w:t>
      </w:r>
    </w:p>
    <w:p w:rsidR="00797796" w:rsidRPr="005148B4" w:rsidRDefault="009F3E3E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97796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http://journals.uspu.ru/attachments/article/805/10.pdf</w:t>
        </w:r>
      </w:hyperlink>
      <w:r w:rsidR="00797796" w:rsidRPr="0051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796" w:rsidRPr="005148B4" w:rsidRDefault="00797796" w:rsidP="005148B4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Коммуникативные игры при изучении русского языка как иностранного </w:t>
      </w:r>
      <w:proofErr w:type="spellStart"/>
      <w:r w:rsidRPr="005148B4">
        <w:rPr>
          <w:rFonts w:ascii="Times New Roman" w:hAnsi="Times New Roman" w:cs="Times New Roman"/>
          <w:sz w:val="28"/>
          <w:szCs w:val="28"/>
        </w:rPr>
        <w:t>Е.М.Панкратова</w:t>
      </w:r>
      <w:proofErr w:type="spellEnd"/>
      <w:r w:rsidRPr="005148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8B4">
        <w:rPr>
          <w:rFonts w:ascii="Times New Roman" w:hAnsi="Times New Roman" w:cs="Times New Roman"/>
          <w:sz w:val="28"/>
          <w:szCs w:val="28"/>
        </w:rPr>
        <w:t>КОберник</w:t>
      </w:r>
      <w:proofErr w:type="spellEnd"/>
      <w:r w:rsidRPr="005148B4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5148B4">
        <w:rPr>
          <w:rFonts w:ascii="Times New Roman" w:hAnsi="Times New Roman" w:cs="Times New Roman"/>
          <w:sz w:val="28"/>
          <w:szCs w:val="28"/>
        </w:rPr>
        <w:t>Омельянчук</w:t>
      </w:r>
      <w:proofErr w:type="spellEnd"/>
      <w:r w:rsidRPr="005148B4">
        <w:rPr>
          <w:rFonts w:ascii="Times New Roman" w:hAnsi="Times New Roman" w:cs="Times New Roman"/>
          <w:sz w:val="28"/>
          <w:szCs w:val="28"/>
        </w:rPr>
        <w:t xml:space="preserve"> Е.Л. </w:t>
      </w:r>
    </w:p>
    <w:p w:rsidR="00797796" w:rsidRPr="005148B4" w:rsidRDefault="009F3E3E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97796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https://science-education.ru/ru/article/view?id=26553</w:t>
        </w:r>
      </w:hyperlink>
      <w:r w:rsidR="00797796" w:rsidRPr="0051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796" w:rsidRPr="005148B4" w:rsidRDefault="00797796" w:rsidP="005148B4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 "Игровые технологии в РКИ" старшего преподавателя Букина Д. Ю. на VI Международной  летней квалификационной школе «Современные педагогические технологии в обучении русскому языку как иностранному»</w:t>
      </w:r>
    </w:p>
    <w:p w:rsidR="00797796" w:rsidRPr="005148B4" w:rsidRDefault="009F3E3E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97796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https://www.youtube.com/watch?v=aT6qWz23kzY&amp;feature=emb_title</w:t>
        </w:r>
      </w:hyperlink>
      <w:r w:rsidR="00797796" w:rsidRPr="0051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796" w:rsidRPr="005148B4" w:rsidRDefault="00797796" w:rsidP="005148B4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М.А. Дрога. </w:t>
      </w:r>
      <w:proofErr w:type="spellStart"/>
      <w:r w:rsidRPr="005148B4">
        <w:rPr>
          <w:rFonts w:ascii="Times New Roman" w:hAnsi="Times New Roman" w:cs="Times New Roman"/>
          <w:sz w:val="28"/>
          <w:szCs w:val="28"/>
        </w:rPr>
        <w:t>Лингвокультурологический</w:t>
      </w:r>
      <w:proofErr w:type="spellEnd"/>
      <w:r w:rsidRPr="005148B4">
        <w:rPr>
          <w:rFonts w:ascii="Times New Roman" w:hAnsi="Times New Roman" w:cs="Times New Roman"/>
          <w:sz w:val="28"/>
          <w:szCs w:val="28"/>
        </w:rPr>
        <w:t xml:space="preserve"> компонент на уроках РКИ (на примере игры-викторины)</w:t>
      </w:r>
    </w:p>
    <w:p w:rsidR="00797796" w:rsidRPr="005148B4" w:rsidRDefault="009F3E3E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cyberleninka</w:t>
        </w:r>
        <w:proofErr w:type="spellEnd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article</w:t>
        </w:r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lingvokulturologicheskiy</w:t>
        </w:r>
        <w:proofErr w:type="spellEnd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komponent</w:t>
        </w:r>
        <w:proofErr w:type="spellEnd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</w:t>
        </w:r>
        <w:proofErr w:type="spellEnd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urokah</w:t>
        </w:r>
        <w:proofErr w:type="spellEnd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rki</w:t>
        </w:r>
        <w:proofErr w:type="spellEnd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</w:t>
        </w:r>
        <w:proofErr w:type="spellEnd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primere</w:t>
        </w:r>
        <w:proofErr w:type="spellEnd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igry</w:t>
        </w:r>
        <w:proofErr w:type="spellEnd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viktoriny</w:t>
        </w:r>
        <w:proofErr w:type="spellEnd"/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BD4A9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viewer</w:t>
        </w:r>
      </w:hyperlink>
      <w:r w:rsidR="00BD4A97" w:rsidRPr="005148B4">
        <w:rPr>
          <w:rFonts w:ascii="Times New Roman" w:hAnsi="Times New Roman" w:cs="Times New Roman"/>
          <w:sz w:val="28"/>
          <w:szCs w:val="28"/>
        </w:rPr>
        <w:t xml:space="preserve"> </w:t>
      </w:r>
      <w:r w:rsidR="00797796" w:rsidRPr="005148B4">
        <w:rPr>
          <w:rFonts w:ascii="Times New Roman" w:hAnsi="Times New Roman" w:cs="Times New Roman"/>
          <w:sz w:val="28"/>
          <w:szCs w:val="28"/>
        </w:rPr>
        <w:t xml:space="preserve">  </w:t>
      </w:r>
      <w:r w:rsidR="00BD4A97" w:rsidRPr="0051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796" w:rsidRPr="005148B4" w:rsidRDefault="008906D7" w:rsidP="005148B4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5148B4"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 w:rsidRPr="005148B4">
        <w:rPr>
          <w:rFonts w:ascii="Times New Roman" w:hAnsi="Times New Roman" w:cs="Times New Roman"/>
          <w:sz w:val="28"/>
          <w:szCs w:val="28"/>
        </w:rPr>
        <w:t xml:space="preserve">. Ролевые игры на уроках русского языка как иностранного  </w:t>
      </w:r>
      <w:r w:rsidR="00797796" w:rsidRPr="005148B4">
        <w:rPr>
          <w:rFonts w:ascii="Times New Roman" w:hAnsi="Times New Roman" w:cs="Times New Roman"/>
          <w:sz w:val="28"/>
          <w:szCs w:val="28"/>
        </w:rPr>
        <w:t>РОЛЕВЫЕ ИГРЫ НА УРОКАХ РУССКОГО ЯЗЫКА КАК ИНОСТРАННОГО</w:t>
      </w:r>
    </w:p>
    <w:p w:rsidR="008906D7" w:rsidRPr="005148B4" w:rsidRDefault="009F3E3E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906D7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https://docs.google.com/viewerng/viewer?url=https://publikacia.net/archive/uploads/pages/2017_2_5/05.pdf</w:t>
        </w:r>
      </w:hyperlink>
      <w:r w:rsidR="00797796" w:rsidRPr="0051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6D7" w:rsidRPr="005148B4" w:rsidRDefault="008906D7" w:rsidP="005148B4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ВКР </w:t>
      </w:r>
      <w:proofErr w:type="spellStart"/>
      <w:r w:rsidRPr="005148B4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Pr="00514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8B4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Pr="005148B4">
        <w:rPr>
          <w:rFonts w:ascii="Times New Roman" w:hAnsi="Times New Roman" w:cs="Times New Roman"/>
          <w:sz w:val="28"/>
          <w:szCs w:val="28"/>
        </w:rPr>
        <w:t xml:space="preserve"> «Языковая игра как метод обучения русскому языку как  иностранному </w:t>
      </w:r>
      <w:hyperlink r:id="rId15" w:history="1">
        <w:r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ocviewer.yandex.ru/view/728206259/?*=KBG7UYfreVuSq%2BELRgy6kmV1AbF7InVybCI6Imh0dHA6Ly9lbGliLmtzcHUucnUvZ2V0LzM5MTU2IiwidGl0bGUiOiIzOTE1NiIsIm5vaWZyYW1lIjp0cnVlLCJ1aWQiOiI3MjgyMDYyNTkiLCJ0cyI6MTU3NTIwMDMzNTE5MiwieXUiOiI1MDA3MjUwMDMxNTA3MjkxMDc4Iiwic2VycFBhcmFtcyI6Imxhbmc9cnUmdG09MTU3NTE5OTk3OSZ0bGQ9cnUmbmFtZT0zOTE1NiZ0ZXh0PSVEMCVCOCVEMCVCMyVEMSU4MCVEMSU4QislRDAlQkQlRDAlQjArJUQxJTgzJUQxJTgwJUQwJUJFJUQwJUJBJUQwJUIwJUQxJTg1KyVEMSU4MCVEMCVCQSVEMCVCOCslRDElODElRDElODIlRDAlQjAlRDElODIlRDElOEMlRDElOEYmdXJsPWh0dHAlM0EvL2VsaWIua3NwdS5ydS9nZXQvMzkxNTYmbHI9MTE1MDc4Jm1pbWU9cGRmJmwxMG49cnUmc2lnbj1iZjRkYjZkYTkzNmE3YTAwNzFlZjVmNzAzMzg1MTFjNyZrZXlubz0wIn0%3D&amp;lang=ru</w:t>
        </w:r>
      </w:hyperlink>
      <w:r w:rsidRPr="005148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65F4" w:rsidRPr="005148B4" w:rsidRDefault="008765F4" w:rsidP="005148B4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Азарина Л.Е. Игры на уроках РКИ</w:t>
      </w:r>
    </w:p>
    <w:p w:rsidR="008765F4" w:rsidRPr="005148B4" w:rsidRDefault="008765F4" w:rsidP="005148B4">
      <w:pPr>
        <w:pStyle w:val="a4"/>
        <w:shd w:val="clear" w:color="auto" w:fill="FFFFFF"/>
        <w:spacing w:after="0" w:line="360" w:lineRule="auto"/>
        <w:ind w:left="0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 </w:t>
      </w:r>
      <w:r w:rsidR="00BA306E" w:rsidRPr="005148B4">
        <w:rPr>
          <w:rFonts w:ascii="Times New Roman" w:hAnsi="Times New Roman" w:cs="Times New Roman"/>
          <w:sz w:val="28"/>
          <w:szCs w:val="28"/>
        </w:rPr>
        <w:fldChar w:fldCharType="begin"/>
      </w:r>
      <w:r w:rsidRPr="005148B4">
        <w:rPr>
          <w:rFonts w:ascii="Times New Roman" w:hAnsi="Times New Roman" w:cs="Times New Roman"/>
          <w:sz w:val="28"/>
          <w:szCs w:val="28"/>
        </w:rPr>
        <w:instrText xml:space="preserve"> HYPERLINK "http://os.x-pdf.ru/20jazykoznanie/393038-1-praktikum-praktikum-igri-urokah-rki-azarina-centr-mezhdunarodnog.php </w:instrText>
      </w:r>
    </w:p>
    <w:p w:rsidR="008765F4" w:rsidRPr="005148B4" w:rsidRDefault="008765F4" w:rsidP="005148B4">
      <w:pPr>
        <w:pStyle w:val="a4"/>
        <w:shd w:val="clear" w:color="auto" w:fill="FFFFFF"/>
        <w:spacing w:after="0" w:line="360" w:lineRule="auto"/>
        <w:ind w:left="0" w:firstLine="709"/>
        <w:textAlignment w:val="top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BA306E" w:rsidRPr="005148B4">
        <w:rPr>
          <w:rFonts w:ascii="Times New Roman" w:hAnsi="Times New Roman" w:cs="Times New Roman"/>
          <w:sz w:val="28"/>
          <w:szCs w:val="28"/>
        </w:rPr>
        <w:fldChar w:fldCharType="separate"/>
      </w:r>
      <w:r w:rsidRPr="005148B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http://os.x-pdf.ru/20jazykoznanie/393038-1-praktikum-praktikum-igri-urokah-rki-azarina-centr-mezhdunarodnog.php </w:t>
      </w:r>
    </w:p>
    <w:p w:rsidR="008765F4" w:rsidRPr="005148B4" w:rsidRDefault="00BA306E" w:rsidP="005148B4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fldChar w:fldCharType="end"/>
      </w:r>
      <w:r w:rsidR="008765F4" w:rsidRPr="005148B4">
        <w:rPr>
          <w:rFonts w:ascii="Times New Roman" w:hAnsi="Times New Roman" w:cs="Times New Roman"/>
          <w:sz w:val="28"/>
          <w:szCs w:val="28"/>
        </w:rPr>
        <w:t>Группа на Ф</w:t>
      </w:r>
      <w:r w:rsidR="00F95136" w:rsidRPr="005148B4">
        <w:rPr>
          <w:rFonts w:ascii="Times New Roman" w:hAnsi="Times New Roman" w:cs="Times New Roman"/>
          <w:sz w:val="28"/>
          <w:szCs w:val="28"/>
        </w:rPr>
        <w:t>е</w:t>
      </w:r>
      <w:r w:rsidR="008765F4" w:rsidRPr="005148B4">
        <w:rPr>
          <w:rFonts w:ascii="Times New Roman" w:hAnsi="Times New Roman" w:cs="Times New Roman"/>
          <w:sz w:val="28"/>
          <w:szCs w:val="28"/>
        </w:rPr>
        <w:t>йсбуке  «Игры РКИ»</w:t>
      </w:r>
    </w:p>
    <w:p w:rsidR="00F95136" w:rsidRPr="005148B4" w:rsidRDefault="009F3E3E" w:rsidP="005148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95136"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https://www.facebook.com/groups/408614659976624/?notif_id=1575210007579365&amp;notif_t=group_r2j_approved</w:t>
        </w:r>
      </w:hyperlink>
    </w:p>
    <w:p w:rsidR="00F95136" w:rsidRPr="005148B4" w:rsidRDefault="00F95136" w:rsidP="005148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br w:type="page"/>
      </w:r>
    </w:p>
    <w:p w:rsidR="008765F4" w:rsidRPr="005148B4" w:rsidRDefault="005148B4" w:rsidP="005148B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48B4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B75056" w:rsidRPr="005148B4">
        <w:rPr>
          <w:rFonts w:ascii="Times New Roman" w:hAnsi="Times New Roman" w:cs="Times New Roman"/>
          <w:b/>
          <w:sz w:val="28"/>
          <w:szCs w:val="28"/>
        </w:rPr>
        <w:t>адани</w:t>
      </w:r>
      <w:r w:rsidR="00F95136" w:rsidRPr="005148B4">
        <w:rPr>
          <w:rFonts w:ascii="Times New Roman" w:hAnsi="Times New Roman" w:cs="Times New Roman"/>
          <w:b/>
          <w:sz w:val="28"/>
          <w:szCs w:val="28"/>
        </w:rPr>
        <w:t>я</w:t>
      </w:r>
      <w:r w:rsidR="00B75056" w:rsidRPr="005148B4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8765F4" w:rsidRPr="005148B4">
        <w:rPr>
          <w:rFonts w:ascii="Times New Roman" w:hAnsi="Times New Roman" w:cs="Times New Roman"/>
          <w:b/>
          <w:sz w:val="28"/>
          <w:szCs w:val="28"/>
        </w:rPr>
        <w:t>л</w:t>
      </w:r>
      <w:r w:rsidR="00B75056" w:rsidRPr="005148B4">
        <w:rPr>
          <w:rFonts w:ascii="Times New Roman" w:hAnsi="Times New Roman" w:cs="Times New Roman"/>
          <w:b/>
          <w:sz w:val="28"/>
          <w:szCs w:val="28"/>
        </w:rPr>
        <w:t>я самостоятельной ра</w:t>
      </w:r>
      <w:r w:rsidR="00F95136" w:rsidRPr="005148B4">
        <w:rPr>
          <w:rFonts w:ascii="Times New Roman" w:hAnsi="Times New Roman" w:cs="Times New Roman"/>
          <w:b/>
          <w:sz w:val="28"/>
          <w:szCs w:val="28"/>
        </w:rPr>
        <w:t>боты</w:t>
      </w:r>
    </w:p>
    <w:p w:rsidR="008765F4" w:rsidRPr="005148B4" w:rsidRDefault="008765F4" w:rsidP="005148B4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Ознакомьтесь со статьёй </w:t>
      </w:r>
      <w:proofErr w:type="spellStart"/>
      <w:r w:rsidRPr="005148B4">
        <w:rPr>
          <w:rFonts w:ascii="Times New Roman" w:hAnsi="Times New Roman" w:cs="Times New Roman"/>
          <w:sz w:val="28"/>
          <w:szCs w:val="28"/>
        </w:rPr>
        <w:t>Азариной</w:t>
      </w:r>
      <w:proofErr w:type="spellEnd"/>
      <w:r w:rsidRPr="005148B4">
        <w:rPr>
          <w:rFonts w:ascii="Times New Roman" w:hAnsi="Times New Roman" w:cs="Times New Roman"/>
          <w:sz w:val="28"/>
          <w:szCs w:val="28"/>
        </w:rPr>
        <w:t xml:space="preserve"> Л.Е. «Игры на уроках РКИ» </w:t>
      </w:r>
      <w:hyperlink r:id="rId17" w:history="1">
        <w:r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http://os.x-pdf.ru/20jazykoznanie/393038-1-praktikum-praktikum-igri-urokah-rki-azarina-centr-mezhdunarodnog.php</w:t>
        </w:r>
      </w:hyperlink>
      <w:r w:rsidRPr="0051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5F4" w:rsidRPr="005148B4" w:rsidRDefault="008765F4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Скажите, какие примеры коммуникативных игр Вам показались особенно ценными и какую грамматику они отрабатывают?</w:t>
      </w:r>
    </w:p>
    <w:p w:rsidR="00F95136" w:rsidRPr="005148B4" w:rsidRDefault="00F95136" w:rsidP="005148B4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Вступите в группу на Фейсбуке «Игры РКИ» </w:t>
      </w:r>
      <w:hyperlink r:id="rId18" w:history="1">
        <w:r w:rsidRPr="005148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https://www.facebook.com/groups/408614659976624/?notif_id=1575210007579365&amp;notif_t=group_r2j_approved</w:t>
        </w:r>
      </w:hyperlink>
      <w:r w:rsidRPr="005148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5136" w:rsidRPr="005148B4" w:rsidRDefault="00F95136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Какие идеи игр Вам кажутся наиболее подходящими для аудитории?</w:t>
      </w:r>
    </w:p>
    <w:p w:rsidR="008765F4" w:rsidRPr="005148B4" w:rsidRDefault="008765F4" w:rsidP="005148B4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Придумайте темы дискуссионной игры «Скажи своё мнение»,  о которой говорилось в вебинаре. Скажите, для какого уровня подойдёт этот материал.</w:t>
      </w:r>
    </w:p>
    <w:p w:rsidR="00BD4A97" w:rsidRPr="005148B4" w:rsidRDefault="00BD4A97" w:rsidP="005148B4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Разработайте свою игру с вымышленными героями «Давайте знакомиться». Необходимо приготовить 10 карточек. В анкете должны быть пункты: Фамилия, Имя, Отчество, Страна, Город, Профессия, Место учёбы/работы, Увлечения, Мечта.</w:t>
      </w:r>
    </w:p>
    <w:p w:rsidR="00BD4A97" w:rsidRPr="005148B4" w:rsidRDefault="00BD4A97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Например</w:t>
      </w:r>
      <w:r w:rsidR="00F95136" w:rsidRPr="005148B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3544"/>
      </w:tblGrid>
      <w:tr w:rsidR="005148B4" w:rsidRPr="005148B4" w:rsidTr="005148B4">
        <w:tc>
          <w:tcPr>
            <w:tcW w:w="2365" w:type="dxa"/>
          </w:tcPr>
          <w:p w:rsidR="00BD4A97" w:rsidRPr="005148B4" w:rsidRDefault="00BD4A97" w:rsidP="005148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Фами</w:t>
            </w:r>
            <w:r w:rsidR="005148B4">
              <w:rPr>
                <w:rFonts w:ascii="Times New Roman" w:hAnsi="Times New Roman" w:cs="Times New Roman"/>
              </w:rPr>
              <w:t>л</w:t>
            </w:r>
            <w:r w:rsidRPr="005148B4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3544" w:type="dxa"/>
          </w:tcPr>
          <w:p w:rsidR="00BD4A97" w:rsidRPr="005148B4" w:rsidRDefault="00F95136" w:rsidP="005148B4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Волков</w:t>
            </w:r>
          </w:p>
        </w:tc>
      </w:tr>
      <w:tr w:rsidR="005148B4" w:rsidRPr="005148B4" w:rsidTr="005148B4">
        <w:tc>
          <w:tcPr>
            <w:tcW w:w="2365" w:type="dxa"/>
          </w:tcPr>
          <w:p w:rsidR="00BD4A97" w:rsidRPr="005148B4" w:rsidRDefault="00BD4A97" w:rsidP="005148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544" w:type="dxa"/>
          </w:tcPr>
          <w:p w:rsidR="00BD4A97" w:rsidRPr="005148B4" w:rsidRDefault="00F95136" w:rsidP="005148B4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Александр</w:t>
            </w:r>
          </w:p>
        </w:tc>
      </w:tr>
      <w:tr w:rsidR="005148B4" w:rsidRPr="005148B4" w:rsidTr="005148B4">
        <w:tc>
          <w:tcPr>
            <w:tcW w:w="2365" w:type="dxa"/>
          </w:tcPr>
          <w:p w:rsidR="00BD4A97" w:rsidRPr="005148B4" w:rsidRDefault="00BD4A97" w:rsidP="005148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544" w:type="dxa"/>
          </w:tcPr>
          <w:p w:rsidR="00BD4A97" w:rsidRPr="005148B4" w:rsidRDefault="00F95136" w:rsidP="005148B4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5148B4" w:rsidRPr="005148B4" w:rsidTr="005148B4">
        <w:tc>
          <w:tcPr>
            <w:tcW w:w="2365" w:type="dxa"/>
          </w:tcPr>
          <w:p w:rsidR="00F95136" w:rsidRPr="005148B4" w:rsidRDefault="00F95136" w:rsidP="005148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3544" w:type="dxa"/>
          </w:tcPr>
          <w:p w:rsidR="00F95136" w:rsidRPr="005148B4" w:rsidRDefault="00F95136" w:rsidP="005148B4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35 лет</w:t>
            </w:r>
          </w:p>
        </w:tc>
      </w:tr>
      <w:tr w:rsidR="005148B4" w:rsidRPr="005148B4" w:rsidTr="005148B4">
        <w:tc>
          <w:tcPr>
            <w:tcW w:w="2365" w:type="dxa"/>
          </w:tcPr>
          <w:p w:rsidR="00BD4A97" w:rsidRPr="005148B4" w:rsidRDefault="00BD4A97" w:rsidP="005148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Страна, город</w:t>
            </w:r>
          </w:p>
        </w:tc>
        <w:tc>
          <w:tcPr>
            <w:tcW w:w="3544" w:type="dxa"/>
          </w:tcPr>
          <w:p w:rsidR="00BD4A97" w:rsidRPr="005148B4" w:rsidRDefault="00F95136" w:rsidP="005148B4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Россия, Санкт-Петербург</w:t>
            </w:r>
          </w:p>
        </w:tc>
      </w:tr>
      <w:tr w:rsidR="005148B4" w:rsidRPr="005148B4" w:rsidTr="005148B4">
        <w:tc>
          <w:tcPr>
            <w:tcW w:w="2365" w:type="dxa"/>
          </w:tcPr>
          <w:p w:rsidR="00F95136" w:rsidRPr="005148B4" w:rsidRDefault="00F95136" w:rsidP="005148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3544" w:type="dxa"/>
          </w:tcPr>
          <w:p w:rsidR="00F95136" w:rsidRPr="005148B4" w:rsidRDefault="00F95136" w:rsidP="005148B4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Жена, двое детей</w:t>
            </w:r>
          </w:p>
        </w:tc>
      </w:tr>
      <w:tr w:rsidR="005148B4" w:rsidRPr="005148B4" w:rsidTr="005148B4">
        <w:tc>
          <w:tcPr>
            <w:tcW w:w="2365" w:type="dxa"/>
          </w:tcPr>
          <w:p w:rsidR="00F95136" w:rsidRPr="005148B4" w:rsidRDefault="00F95136" w:rsidP="005148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Домашнее животное</w:t>
            </w:r>
          </w:p>
        </w:tc>
        <w:tc>
          <w:tcPr>
            <w:tcW w:w="3544" w:type="dxa"/>
          </w:tcPr>
          <w:p w:rsidR="00F95136" w:rsidRPr="005148B4" w:rsidRDefault="00F95136" w:rsidP="005148B4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Попугай, кролик</w:t>
            </w:r>
          </w:p>
        </w:tc>
      </w:tr>
      <w:tr w:rsidR="005148B4" w:rsidRPr="005148B4" w:rsidTr="005148B4">
        <w:tc>
          <w:tcPr>
            <w:tcW w:w="2365" w:type="dxa"/>
          </w:tcPr>
          <w:p w:rsidR="00F95136" w:rsidRPr="005148B4" w:rsidRDefault="00F95136" w:rsidP="005148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3544" w:type="dxa"/>
          </w:tcPr>
          <w:p w:rsidR="00F95136" w:rsidRPr="005148B4" w:rsidRDefault="005148B4" w:rsidP="005148B4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Артист</w:t>
            </w:r>
          </w:p>
        </w:tc>
      </w:tr>
      <w:tr w:rsidR="005148B4" w:rsidRPr="005148B4" w:rsidTr="005148B4">
        <w:tc>
          <w:tcPr>
            <w:tcW w:w="2365" w:type="dxa"/>
          </w:tcPr>
          <w:p w:rsidR="00F95136" w:rsidRPr="005148B4" w:rsidRDefault="00F95136" w:rsidP="005148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Место учёбы/работы</w:t>
            </w:r>
          </w:p>
        </w:tc>
        <w:tc>
          <w:tcPr>
            <w:tcW w:w="3544" w:type="dxa"/>
          </w:tcPr>
          <w:p w:rsidR="00F95136" w:rsidRPr="005148B4" w:rsidRDefault="005148B4" w:rsidP="005148B4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комедии</w:t>
            </w:r>
          </w:p>
        </w:tc>
      </w:tr>
      <w:tr w:rsidR="005148B4" w:rsidRPr="005148B4" w:rsidTr="005148B4">
        <w:tc>
          <w:tcPr>
            <w:tcW w:w="2365" w:type="dxa"/>
          </w:tcPr>
          <w:p w:rsidR="00F95136" w:rsidRPr="005148B4" w:rsidRDefault="00F95136" w:rsidP="005148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Увлечения</w:t>
            </w:r>
          </w:p>
        </w:tc>
        <w:tc>
          <w:tcPr>
            <w:tcW w:w="3544" w:type="dxa"/>
          </w:tcPr>
          <w:p w:rsidR="00F95136" w:rsidRPr="005148B4" w:rsidRDefault="00F95136" w:rsidP="005148B4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Лыжи, коньки, велосипед</w:t>
            </w:r>
          </w:p>
        </w:tc>
      </w:tr>
      <w:tr w:rsidR="005148B4" w:rsidRPr="005148B4" w:rsidTr="005148B4">
        <w:tc>
          <w:tcPr>
            <w:tcW w:w="2365" w:type="dxa"/>
          </w:tcPr>
          <w:p w:rsidR="00F95136" w:rsidRPr="005148B4" w:rsidRDefault="00F95136" w:rsidP="005148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Мечта</w:t>
            </w:r>
          </w:p>
        </w:tc>
        <w:tc>
          <w:tcPr>
            <w:tcW w:w="3544" w:type="dxa"/>
          </w:tcPr>
          <w:p w:rsidR="00F95136" w:rsidRPr="005148B4" w:rsidRDefault="00F95136" w:rsidP="005148B4">
            <w:pPr>
              <w:pStyle w:val="a4"/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5148B4">
              <w:rPr>
                <w:rFonts w:ascii="Times New Roman" w:hAnsi="Times New Roman" w:cs="Times New Roman"/>
              </w:rPr>
              <w:t>Полететь в космос</w:t>
            </w:r>
          </w:p>
        </w:tc>
      </w:tr>
    </w:tbl>
    <w:p w:rsidR="005148B4" w:rsidRPr="005148B4" w:rsidRDefault="005148B4" w:rsidP="005148B4">
      <w:pPr>
        <w:pStyle w:val="a4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148B4" w:rsidRDefault="005148B4" w:rsidP="005148B4">
      <w:pPr>
        <w:pStyle w:val="a4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148B4" w:rsidRPr="005148B4" w:rsidRDefault="005148B4" w:rsidP="005148B4">
      <w:pPr>
        <w:pStyle w:val="a4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148B4" w:rsidRDefault="00F95136" w:rsidP="005148B4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lastRenderedPageBreak/>
        <w:t xml:space="preserve">Приготовьте карточки на одну из тем: </w:t>
      </w:r>
    </w:p>
    <w:p w:rsidR="005148B4" w:rsidRDefault="00F95136" w:rsidP="005148B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«Семья», </w:t>
      </w:r>
    </w:p>
    <w:p w:rsidR="005148B4" w:rsidRDefault="00F95136" w:rsidP="005148B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«Продукты», </w:t>
      </w:r>
    </w:p>
    <w:p w:rsidR="005148B4" w:rsidRDefault="00F95136" w:rsidP="005148B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«Профессии»,  </w:t>
      </w:r>
    </w:p>
    <w:p w:rsidR="005148B4" w:rsidRDefault="00F95136" w:rsidP="005148B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«Животные»,</w:t>
      </w:r>
    </w:p>
    <w:p w:rsidR="005148B4" w:rsidRDefault="00F95136" w:rsidP="005148B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«Виды спорта», </w:t>
      </w:r>
    </w:p>
    <w:p w:rsidR="005148B4" w:rsidRDefault="00F95136" w:rsidP="005148B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«Учёба», </w:t>
      </w:r>
    </w:p>
    <w:p w:rsidR="005148B4" w:rsidRDefault="00F95136" w:rsidP="005148B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«Дом. Названия комнат», </w:t>
      </w:r>
    </w:p>
    <w:p w:rsidR="005148B4" w:rsidRDefault="00F95136" w:rsidP="005148B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«Дом. Предметы интерьера», </w:t>
      </w:r>
    </w:p>
    <w:p w:rsidR="005148B4" w:rsidRDefault="00F95136" w:rsidP="005148B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«Деревья. Цветы», </w:t>
      </w:r>
    </w:p>
    <w:p w:rsidR="00F95136" w:rsidRPr="005148B4" w:rsidRDefault="00F95136" w:rsidP="005148B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«Достопримечательности мира».</w:t>
      </w:r>
    </w:p>
    <w:p w:rsidR="005523BC" w:rsidRPr="005148B4" w:rsidRDefault="00F95136" w:rsidP="005148B4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 xml:space="preserve">Напишите кратко, как можно с ними работать. </w:t>
      </w:r>
    </w:p>
    <w:sectPr w:rsidR="005523BC" w:rsidRPr="005148B4" w:rsidSect="00BA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0313"/>
    <w:multiLevelType w:val="hybridMultilevel"/>
    <w:tmpl w:val="2B26B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C10"/>
    <w:multiLevelType w:val="hybridMultilevel"/>
    <w:tmpl w:val="3B18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620CE"/>
    <w:multiLevelType w:val="hybridMultilevel"/>
    <w:tmpl w:val="F60A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C233E"/>
    <w:multiLevelType w:val="hybridMultilevel"/>
    <w:tmpl w:val="52A4DB96"/>
    <w:lvl w:ilvl="0" w:tplc="A650F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C1F7E"/>
    <w:multiLevelType w:val="hybridMultilevel"/>
    <w:tmpl w:val="C2781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E45551"/>
    <w:multiLevelType w:val="hybridMultilevel"/>
    <w:tmpl w:val="838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659D4"/>
    <w:multiLevelType w:val="hybridMultilevel"/>
    <w:tmpl w:val="94C2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821D8"/>
    <w:multiLevelType w:val="hybridMultilevel"/>
    <w:tmpl w:val="30A8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31266"/>
    <w:multiLevelType w:val="hybridMultilevel"/>
    <w:tmpl w:val="BF82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F97"/>
    <w:rsid w:val="0010501E"/>
    <w:rsid w:val="002B1CAA"/>
    <w:rsid w:val="00506B69"/>
    <w:rsid w:val="005148B4"/>
    <w:rsid w:val="005523BC"/>
    <w:rsid w:val="00672D51"/>
    <w:rsid w:val="00797796"/>
    <w:rsid w:val="008765F4"/>
    <w:rsid w:val="008906D7"/>
    <w:rsid w:val="00946120"/>
    <w:rsid w:val="009F3E3E"/>
    <w:rsid w:val="00B75056"/>
    <w:rsid w:val="00BA306E"/>
    <w:rsid w:val="00BD4A97"/>
    <w:rsid w:val="00C92F97"/>
    <w:rsid w:val="00F53636"/>
    <w:rsid w:val="00F9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D808"/>
  <w15:docId w15:val="{51624D3A-CCB0-4E59-BA85-0A41A9EF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06E"/>
  </w:style>
  <w:style w:type="paragraph" w:styleId="1">
    <w:name w:val="heading 1"/>
    <w:basedOn w:val="a"/>
    <w:next w:val="a"/>
    <w:link w:val="10"/>
    <w:uiPriority w:val="9"/>
    <w:qFormat/>
    <w:rsid w:val="00105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5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3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5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separator">
    <w:name w:val="path__separator"/>
    <w:basedOn w:val="a0"/>
    <w:rsid w:val="008906D7"/>
  </w:style>
  <w:style w:type="character" w:styleId="a5">
    <w:name w:val="FollowedHyperlink"/>
    <w:basedOn w:val="a0"/>
    <w:uiPriority w:val="99"/>
    <w:semiHidden/>
    <w:unhideWhenUsed/>
    <w:rsid w:val="00BD4A9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D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9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F9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50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5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769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6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331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33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951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91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06709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438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825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26558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1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186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748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1562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8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84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986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94289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724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8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0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okad.com/2018/07/05/%D0%B8%D0%B3%D1%80%D1%8B-%D0%BD%D0%B0-%D1%83%D1%80%D0%BE%D0%BA%D0%B0%D1%85/" TargetMode="External"/><Relationship Id="rId13" Type="http://schemas.openxmlformats.org/officeDocument/2006/relationships/hyperlink" Target="https://cyberleninka.ru/article/n/lingvokulturologicheskiy-komponent-na-urokah-rki-na-primere-igry-viktoriny/viewer" TargetMode="External"/><Relationship Id="rId18" Type="http://schemas.openxmlformats.org/officeDocument/2006/relationships/hyperlink" Target="https://www.facebook.com/groups/408614659976624/?notif_id=1575210007579365&amp;notif_t=group_r2j_approv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neo.ru/igry-na-urokax-rki-prodvinutyj-eta-obucheniya/" TargetMode="External"/><Relationship Id="rId12" Type="http://schemas.openxmlformats.org/officeDocument/2006/relationships/hyperlink" Target="https://www.youtube.com/watch?v=aT6qWz23kzY&amp;feature=emb_title" TargetMode="External"/><Relationship Id="rId17" Type="http://schemas.openxmlformats.org/officeDocument/2006/relationships/hyperlink" Target="http://os.x-pdf.ru/20jazykoznanie/393038-1-praktikum-praktikum-igri-urokah-rki-azarina-centr-mezhdunarodnog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408614659976624/?notif_id=1575210007579365&amp;notif_t=group_r2j_approve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blogs/mira-simeunovich/-leksiko-gramaticheskie-igry-na-uroke-rki-s-ispolzovaniem-kartochek.html" TargetMode="External"/><Relationship Id="rId11" Type="http://schemas.openxmlformats.org/officeDocument/2006/relationships/hyperlink" Target="https://science-education.ru/ru/article/view?id=26553" TargetMode="External"/><Relationship Id="rId5" Type="http://schemas.openxmlformats.org/officeDocument/2006/relationships/hyperlink" Target="https://ped-kopilka.ru/users/simeunovic" TargetMode="External"/><Relationship Id="rId15" Type="http://schemas.openxmlformats.org/officeDocument/2006/relationships/hyperlink" Target="https://docviewer.yandex.ru/view/728206259/?*=KBG7UYfreVuSq%2BELRgy6kmV1AbF7InVybCI6Imh0dHA6Ly9lbGliLmtzcHUucnUvZ2V0LzM5MTU2IiwidGl0bGUiOiIzOTE1NiIsIm5vaWZyYW1lIjp0cnVlLCJ1aWQiOiI3MjgyMDYyNTkiLCJ0cyI6MTU3NTIwMDMzNTE5MiwieXUiOiI1MDA3MjUwMDMxNTA3MjkxMDc4Iiwic2VycFBhcmFtcyI6Imxhbmc9cnUmdG09MTU3NTE5OTk3OSZ0bGQ9cnUmbmFtZT0zOTE1NiZ0ZXh0PSVEMCVCOCVEMCVCMyVEMSU4MCVEMSU4QislRDAlQkQlRDAlQjArJUQxJTgzJUQxJTgwJUQwJUJFJUQwJUJBJUQwJUIwJUQxJTg1KyVEMSU4MCVEMCVCQSVEMCVCOCslRDElODElRDElODIlRDAlQjAlRDElODIlRDElOEMlRDElOEYmdXJsPWh0dHAlM0EvL2VsaWIua3NwdS5ydS9nZXQvMzkxNTYmbHI9MTE1MDc4Jm1pbWU9cGRmJmwxMG49cnUmc2lnbj1iZjRkYjZkYTkzNmE3YTAwNzFlZjVmNzAzMzg1MTFjNyZrZXlubz0wIn0%3D&amp;lang=ru" TargetMode="External"/><Relationship Id="rId10" Type="http://schemas.openxmlformats.org/officeDocument/2006/relationships/hyperlink" Target="http://journals.uspu.ru/attachments/article/805/10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ournals.rudn.ru/polylinguality/article/viewFile/2072/1545" TargetMode="External"/><Relationship Id="rId14" Type="http://schemas.openxmlformats.org/officeDocument/2006/relationships/hyperlink" Target="https://docs.google.com/viewerng/viewer?url=https://publikacia.net/archive/uploads/pages/2017_2_5/0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6</cp:revision>
  <dcterms:created xsi:type="dcterms:W3CDTF">2019-12-01T11:02:00Z</dcterms:created>
  <dcterms:modified xsi:type="dcterms:W3CDTF">2019-12-15T19:06:00Z</dcterms:modified>
</cp:coreProperties>
</file>